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7A" w:rsidRPr="007B7F3A" w:rsidRDefault="007B7F3A" w:rsidP="00E5114D">
      <w:pPr>
        <w:spacing w:after="0" w:line="327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Кишечнополостные, черви</w:t>
      </w:r>
      <w:bookmarkStart w:id="0" w:name="_GoBack"/>
      <w:bookmarkEnd w:id="0"/>
    </w:p>
    <w:p w:rsidR="0014357A" w:rsidRPr="007B7F3A" w:rsidRDefault="0014357A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1 . 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бинарной номенклатуре в названии синица большая слово «большая»</w:t>
      </w:r>
    </w:p>
    <w:p w:rsidR="0014357A" w:rsidRPr="007B7F3A" w:rsidRDefault="0014357A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видовой эпитет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название семейства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указание численности вида в природе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название рода, к которому относится вид</w:t>
      </w:r>
    </w:p>
    <w:p w:rsidR="0014357A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4357A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357A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бинарной номенклатуре в названии вечерница малая слово «вечерница»</w:t>
      </w:r>
    </w:p>
    <w:p w:rsidR="0014357A" w:rsidRPr="007B7F3A" w:rsidRDefault="0014357A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видовой эпитет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название семейства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экологическая группа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название рода, к которому относится вид</w:t>
      </w:r>
    </w:p>
    <w:p w:rsidR="0014357A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4357A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357A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бинарной номенклатуре в названии ночница малая слово «малая» — это:</w:t>
      </w:r>
    </w:p>
    <w:p w:rsidR="0014357A" w:rsidRPr="007B7F3A" w:rsidRDefault="0014357A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видовой эпитет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название семейства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указание численности вида в природе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название рода, к которому относится вид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Железистые клетки тела гидры обеспечивают: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опору и движение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защиту и нападение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полостное пищеварение</w:t>
      </w: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внутриклеточное пищеварение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представителей типа Плоские черви характерны признаки:</w:t>
      </w:r>
    </w:p>
    <w:p w:rsidR="00724FB9" w:rsidRPr="007B7F3A" w:rsidRDefault="00724FB9" w:rsidP="00DF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полость тела, заполненная жидкостью; б) двусторонняя симметрия тела; в) гермафродитизм; г) наличие присосок на переднем и заднем концах тела; д) выделительная система представлена протонефридиями.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д         2) a, в, г         3) б, в, д 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а, б, г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двусторонняя симметрия тела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в кожно-мускульном мешке имеется один слой продольных мышц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вторичная полость тела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раздельнополые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власоглав и нереис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    2) а, в, г         3) а, г, д 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в, д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Кольчатые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тело сегментировано;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кровеносная система отсутствует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органы выделения — метанефридии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имеется брюшная нервная цепочка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бычий цепень и планария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   2) а, б, д         3) а, в, г 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в, г, д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Кольчатые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имеется кожно-мускульный мешок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 — тело двусторонне-симметричное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самцы у большинства видов значительно мельче самок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кровеносная система замкнутая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дождевой червь и картофельная нематода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   2) а, в, д       3) б, в, г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в, д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Кольчатые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тело разделено на сегменты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полость тела заполнена паренхимой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имеется окологлоточное нервное кольцо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в кожно-мускульном мешке развит только один продольный слой мышц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дождевой червь и нереис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   2) а, в, д           3) б, в, д 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в, г, д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Кольчатые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обитают в почве и водоемах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органы выделения — протонефридии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движение крови происходит за счет сокращения стенок сосудов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нервные клетки образуют нервные узлы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бычий цепень и дождевой червь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д          2) а, в, г       3) а, г, д    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в,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Кольчатые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обитают в почве и водоемах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кровеносная система незамкнутая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способны к регенерации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у большинства видов дыхание осуществляется всей поверхностью тела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нереис и аскаридa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2) а, б, д         3) а, в, г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в, г, д</w:t>
      </w:r>
    </w:p>
    <w:p w:rsidR="00724FB9" w:rsidRPr="007B7F3A" w:rsidRDefault="00E5114D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тело разделено на сегменты; б) пищеварительная система сквозная, заканчивается анальным отверстием; в) кровеносная система отсутствует; г) полость тела заполнена жидкостью, находящейся под давлением; д) представителями являются планария и острица.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2) a, в, д     3) б, в, г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г, д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5114D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кожно-мускульном мешке нет кольцевых мышечных волокон; б) нервная система в виде брюшной нервной цепочки; в) дыхательная система отсутствует; г) паразитические виды обладают высокой плодовитостью; д) представителями являются картофельная нематода и нереис.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д      2) a, в, г      3) б, в, д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а, б, г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5114D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ткани и органы развиваются из двух зародышевых листков; б) в кожно-мускульном мешке имеется слой продольных мышц; в) задний отдел кишечника заканчивается анальным отверстием; г) раздельнополые; д) представителями являются луковая нематода и нереис.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2) a, в, д     3) б, в, г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г, д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5114D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 паразитических видов развиты две присоски — ротовая и брюшная; б) двусторонняя симметрия тела; в) имеется окологлоточное нервное кольцо; г) раздельнополые; д) представителями являются планария и печеночный сосальщик.</w:t>
      </w:r>
    </w:p>
    <w:p w:rsidR="00724FB9" w:rsidRPr="007B7F3A" w:rsidRDefault="0061353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2) a, в, д     3) б, в, г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г, д</w:t>
      </w:r>
    </w:p>
    <w:p w:rsidR="00724FB9" w:rsidRPr="007B7F3A" w:rsidRDefault="003C0D2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5114D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тело разделено на сегменты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пищеварительная система сквозная, заканчивается анальным отверстием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кровеносная система отсутствует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полость тела заполнена жидкостью, находящейся под давлением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планария и острица</w:t>
      </w:r>
    </w:p>
    <w:p w:rsidR="00724FB9" w:rsidRPr="007B7F3A" w:rsidRDefault="003C0D2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  2) а, в, д         3) б, в, г 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г, д</w:t>
      </w:r>
    </w:p>
    <w:p w:rsidR="00724FB9" w:rsidRPr="007B7F3A" w:rsidRDefault="003C0D2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5114D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 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в кожно-мускульном мешке нет кольцевых мышечных волокон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нервная система в виде брюшной нервной цепочки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дыхательная система отсутствует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паразитические вилы обладают высокой плодовитостью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картофельная нематода и нереис</w:t>
      </w:r>
    </w:p>
    <w:p w:rsidR="00724FB9" w:rsidRPr="007B7F3A" w:rsidRDefault="003C0D2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 2) а, в, г         3) а, г, д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в, д</w:t>
      </w:r>
    </w:p>
    <w:p w:rsidR="00724FB9" w:rsidRPr="007B7F3A" w:rsidRDefault="003C0D2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5114D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24FB9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 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ткани и органы развиваются из двух зародышевых листков;</w:t>
      </w:r>
    </w:p>
    <w:p w:rsidR="00724FB9" w:rsidRPr="007B7F3A" w:rsidRDefault="003C0D2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B кожно-мускульном мешке имеется слой продольных мышц;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задний отдел кишечника заканчивается анальным отверстием;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раздельнополые;</w:t>
      </w:r>
    </w:p>
    <w:p w:rsidR="00724FB9" w:rsidRPr="007B7F3A" w:rsidRDefault="00724FB9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представителями являются луковая нематода и нереис.</w:t>
      </w:r>
    </w:p>
    <w:p w:rsidR="00724FB9" w:rsidRPr="007B7F3A" w:rsidRDefault="003C0D21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а, б, г          2) а, в, г          3) б, г, д        </w:t>
      </w:r>
      <w:r w:rsidR="00724FB9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б, в, г</w:t>
      </w:r>
    </w:p>
    <w:p w:rsidR="0014357A" w:rsidRPr="007B7F3A" w:rsidRDefault="00E5114D" w:rsidP="00E511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7F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19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Выберите признаки, характерные для аскариды: а) наличие полости тела;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 целомическая жидкость вы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полняет функцию гидроскелета  в) кожно-мускульный мешок; г) нитевидные семенники и яичники; д) гермафродиты; е) от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сутствует окологлоточное нервное кольцо.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б, в, д, е;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а, в, г;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а, г, е;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 а, в, г, д, е.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="0014357A" w:rsidRPr="007B7F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Выберите по предложенным характеристикам пара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зитического червя: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раздельнополый; б) часть цикла проходит во внешней среде.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Свиной цепень;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эхинококк;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свиная аскарида;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 трихина человеческая.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Выберите по предложенным характеристикам пара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зитического червя: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гермафродит; б) основной хозяин — крупный рогатый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скот.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печеночный сосальщик;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эхинококк;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аскарида человеческая;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 бычий цепень.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Выберите по предложенным характеристикам пара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зитического червя: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гермафродит; б) промежуточный хозяин — человек.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печеночный сосальщик;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эхинококк;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аскарида человеческая;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4)  бычий цепень.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23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Выберите все признаки, характерные для класса Рес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ничные черви: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есть органы равновесия; б) хищники;  в) нервная система диффузного типа; г) органы выделения-протонефридии 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д) развитие прямое; е) развитие с метаморфозом.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б, в, г, д;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а, г, д, е;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а, б, г, д;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 а, б, в, е.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24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Выберите все признаки, общие для трех важнейших классов типа Плоские черви:</w:t>
      </w:r>
      <w:r w:rsidR="0014357A"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органы выделения — протонефридии; б) гермафроди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ты; в) средняя кишка сильно разветвлена; г) развитие со сме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ной хозяев; д) в нервной системе несколько пар нервных ство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лов; е) первичнополостная жидкость выполняет функцию гидроскелета.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а, б, в, г;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а, б, д;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б, г, д, е;</w:t>
      </w:r>
      <w:r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 а, д, е.</w:t>
      </w:r>
      <w:r w:rsidRPr="007B7F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25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Какие органы выделения характерны для червей, не имеющих полости тела?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Протонефридии;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мальпигиевы сосуды;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метанефридии;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 почки.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26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Паренхима заполняет все промежутки между внут</w:t>
      </w:r>
      <w:r w:rsidR="0014357A"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ренними органами у ... червей.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 Плоских;</w:t>
      </w:r>
      <w:r w:rsidR="00E5114D"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 круглых;</w:t>
      </w:r>
      <w:r w:rsidR="00E5114D"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 кольчатых;</w:t>
      </w:r>
      <w:r w:rsidR="00E5114D" w:rsidRPr="007B7F3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 нет правильного ответа.</w:t>
      </w:r>
    </w:p>
    <w:p w:rsidR="0014357A" w:rsidRPr="007B7F3A" w:rsidRDefault="00E5114D" w:rsidP="0014357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Более высокая организация кольчатых червей по срав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нению с круглыми выражается в:</w:t>
      </w:r>
      <w:r w:rsidR="0014357A"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а) наличии целома; б) появлении сквозного кишечника; в) появлении замкнутой кровеносной системы; г) наличии окологлоточного нервного кольца; д) наличии наружного оплодотворения.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а, в, г;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2) б,г,д;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3) только а, в;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4) только б, г.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В отличие от плоских червей для нематод характерно: а) наличие двух отделов пищеварительной системы; б) на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личие двусторонней симметрии тела; в) наличие первичной полости тела; г) наличие замкнутой кровеносной системы; д) отсутствие кольцевых мышц в кожно-мускульном мешке.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1)а, б, в;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2) г, 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3) а, 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4) в,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. В отличие от дождевого червя медицинская пиявка: а) не имеет кольцевых мышц в кожно-мускульном мешке; б) обитает в пресных водоемах; в) имеет слюнные железы;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г) имеет рот с тремя челюстями; д) имеет лопастевидные вы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росты с пучками щетинок по бокам тела.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а, б, 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2) б, в, г;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3) только б, в;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4) а, в, г.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30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В отличие от сосальщиков ресничные черви: а) способны к регенерации; б) ведут паразитический об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раз жизни; в) являются гермафродитами; г) имеют глазки на головном отделе тела; д) имеют рот на брюшной стороне тела.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а, г, 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2) б, в, г;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  3) только а, г;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4) только в,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Укажите представителей типа Плоские черви, нано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сящих ущерб здоровью человека и его хозяйственной деятель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ности: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ланцетовидная двуустка; б) корабельный червь; в) ове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чий мозговик;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г) власоглав; д) эхинококк; е) стрептококк.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1)а, б, в, 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2) только а, в, 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3) б, в, г, е;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4) только б,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Сходство эхинококка и бычьего цепня состоит в: а) способности их финны к размножению почкованием; б) принадлежности к классу Ленточные черви; в) наличии общего основного хозяина — человека; г) наличии шейки — зоны роста червя; д) наличии замкнутой пищеварительной системы.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а, б, д;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2) б, в, г;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3) только б, г;</w:t>
      </w:r>
      <w:r w:rsidRPr="007B7F3A">
        <w:rPr>
          <w:rFonts w:ascii="Times New Roman" w:hAnsi="Times New Roman" w:cs="Times New Roman"/>
          <w:sz w:val="28"/>
          <w:szCs w:val="28"/>
        </w:rPr>
        <w:t xml:space="preserve">   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4) только в, д.</w:t>
      </w:r>
    </w:p>
    <w:p w:rsidR="0014357A" w:rsidRPr="007B7F3A" w:rsidRDefault="00E5114D" w:rsidP="001435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Дождевые черви по типу питания являются: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автогетеротрофами;             3) гетеротрофами;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фототрофами;                      4) хемосинтетиками.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Молочно-белая планария по типу питания является: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автогетеротрофом;               3) гетеротрофом;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фототрофом;                       4) хемосинтетиком.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. В отличие от плоских червей для круглых характерны признаки: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внутреннего хрящевого скелета; б) первичная полость тела;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в) наличие анального отверстия; г) выраженный половой диморфизм;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д) замкнутая кровеносная система.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а, б,д;                                  3) только а, д;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б, в, г;                                  4) только в, г.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. В отличие от кольчатых червей для круглых характерны признаки: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а) слепо замкнутый кишечник; б) нервная система разбросанно-узлового типа;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в) отсутствие кровеносной системы; г) раздельно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полость у большинства видов;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д) отсутствие кольцевых мышц в кожно-мускульном мешке.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а, б, д;           2)б, в, г;          3) а, в;              4) в, г,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Планария отличается от аскариды наличием: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кожно-мускульного мешка; б) паренхимы в промежутках между органами;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в) кровеносной системы; г) метанефридиев; д) герма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фродитизма.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а, в,д;                                              3) только б, д;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б, г,д;                                             4) только б, г.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38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Цепни от сосальщиков отличаются:</w:t>
      </w:r>
    </w:p>
    <w:p w:rsidR="0014357A" w:rsidRPr="007B7F3A" w:rsidRDefault="0014357A" w:rsidP="0014357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отсутствием присосок; б) отсутствием пищеварительной сис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темы;</w:t>
      </w:r>
    </w:p>
    <w:p w:rsidR="0014357A" w:rsidRPr="007B7F3A" w:rsidRDefault="0014357A" w:rsidP="0014357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в) наличием кутикулы; г) членистым строением тела; д) на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личием полости тела.   </w:t>
      </w:r>
    </w:p>
    <w:p w:rsidR="0014357A" w:rsidRPr="007B7F3A" w:rsidRDefault="0014357A" w:rsidP="0014357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а, б;              2)б, г;             3) в, г,д;          4) только г,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Дождевой червь отличается от планарии: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раздельнополостью; б) отсутствием глаз; в) наличием сегмен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тации тела;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г) строением пищеварительной системы; д) развити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ем с метаморфозом.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а, б, в;                                  3) только б, г;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б, в, г;                                  4) а, в, д.</w:t>
      </w:r>
    </w:p>
    <w:p w:rsidR="0014357A" w:rsidRPr="007B7F3A" w:rsidRDefault="00E5114D" w:rsidP="001435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Отметьте характерные черты большинства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имеют лучевую симметрию тела; б) в пищеварительной систе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 нет задней кишки;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в) нет кровеносной системы; г) гермафро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диты; д) в состав кожно-мускульного мешка входят только про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дольные мышечные волокна.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1)а,г,д;                                   3) а, б;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в, г, д;                                  4) б, в, г.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Отметьте характерные черты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а) полость тела — целом; б) средняя кишка у свободноживущих форм слепо замкнута;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в) в нервной системе различают брюшную нервную цепочку;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г) выделительная система протонефридиального типа; д) в состав кожно-мускульного мешка входят только продольные мышечные волокна: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1)б, г;                                     3)а,в,г;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а, б, в;                                  4) в,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Отметьте характерные черты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тело образуется из двух зародышевых листков; б) выделитель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ная система протонефридиального типа; в) в нервной системе различают парный мозговой ганглий;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г) только раздельнополые; д) кровеносная система замкнутого типа.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а, г,д;                                   3) б, г,д;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а, б, в;                                  4) только б, в.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Отметьте характерные черты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имеют первичную полость тела; б) в пищеварительной системе свободноживущих хищных видов есть глотка; в) кровеносная сис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тема отсутствует; г) отдельные представители способны к регене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рации; д) в составе кожно-мускульного мешка только продольные мышечные волокна.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б,г,д;                                  3) б, в, г;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в, г, д;                                  4) а, в.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Отметьте характерные черты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у свободноживущих видов в состав кожного покрова входит мерцательный эпителий и железистые клетки; б) в пищевари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тельной системе у многих видов есть глотка;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в) дыхательная сис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тема отсутствует; г) только раздельнополые; д) в нервной систе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ме различают окологлоточное нервное кольцо и брюшную нервную цепочку.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а, б, г;                                   3) только а, в;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а, б, в;                                  4) в,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5. Отметьте характерные черты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в составе кожно-мускульного мешка имеются кольцевые и про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дольные мышечные волокна; б) выделительная система состоит из системы канальцев, начинающихся звездчатой клеткой; в) в нерв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системе различают три мозговых ганглия;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г) гермафродиты; д) полость тела — целом.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б,г,д;                                  3) а, б, в;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в, г, д;                                  4) а, б, г.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. Отметьте характерные черты свободноживущих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а) в составе кожно-мускульного мешка имеются кольцевые во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локна; 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б) средняя кишка слепо замкнута; в) гермафродиты;</w:t>
      </w:r>
      <w:r w:rsidRPr="007B7F3A">
        <w:rPr>
          <w:rFonts w:ascii="Times New Roman" w:hAnsi="Times New Roman" w:cs="Times New Roman"/>
          <w:sz w:val="28"/>
          <w:szCs w:val="28"/>
        </w:rPr>
        <w:t xml:space="preserve"> 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t>г) тело сегментировано;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 xml:space="preserve"> д) в пищеварительной системе имеется печень.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только а;                              3) а, в, г;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в, д;                                     4) а, б, в.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Отметьте характерные черты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тело состоит из одного слоя клеток; б) выделительная система состоит из системы канальцев, начинающихся звездчатой клет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кой; в) в нервной системе различают парный мозговой ганглий; г) некоторые виды способны к регенерации; д) кровеносная сис</w:t>
      </w:r>
      <w:r w:rsidRPr="007B7F3A">
        <w:rPr>
          <w:rFonts w:ascii="Times New Roman" w:hAnsi="Times New Roman" w:cs="Times New Roman"/>
          <w:color w:val="000000"/>
          <w:sz w:val="28"/>
          <w:szCs w:val="28"/>
        </w:rPr>
        <w:softHyphen/>
        <w:t>тема замкнутого типа.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а, г, д;                                   3) б, в, г;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а, б, в;                                  4) б, в, д.</w:t>
      </w:r>
    </w:p>
    <w:p w:rsidR="0014357A" w:rsidRPr="007B7F3A" w:rsidRDefault="00E5114D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357A" w:rsidRPr="007B7F3A">
        <w:rPr>
          <w:rFonts w:ascii="Times New Roman" w:hAnsi="Times New Roman" w:cs="Times New Roman"/>
          <w:color w:val="000000"/>
          <w:sz w:val="28"/>
          <w:szCs w:val="28"/>
        </w:rPr>
        <w:t>8. Отметьте характерные черты плоских червей: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а) имеют билатеральную симметрию тела; б) в пищеварительной системе хищных видов есть глотка; в) свободноживущие виды дышат всей поверхностью тела; г) отсутствует выделительная система; д) полость тела вторичная.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1)  а, г.д;                                   3) а, б, г;</w:t>
      </w:r>
    </w:p>
    <w:p w:rsidR="0014357A" w:rsidRPr="007B7F3A" w:rsidRDefault="0014357A" w:rsidP="001435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F3A">
        <w:rPr>
          <w:rFonts w:ascii="Times New Roman" w:hAnsi="Times New Roman" w:cs="Times New Roman"/>
          <w:color w:val="000000"/>
          <w:sz w:val="28"/>
          <w:szCs w:val="28"/>
        </w:rPr>
        <w:t>2)  а, б, в;                                  4) б, в, д.</w:t>
      </w:r>
    </w:p>
    <w:p w:rsidR="00DF3312" w:rsidRPr="007B7F3A" w:rsidRDefault="0000261E" w:rsidP="00DF33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49</w:t>
      </w:r>
      <w:r w:rsidR="00DF3312" w:rsidRPr="007B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F3312"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тип Круглые черви:</w:t>
      </w:r>
    </w:p>
    <w:p w:rsidR="00DF3312" w:rsidRPr="007B7F3A" w:rsidRDefault="00DF3312" w:rsidP="00DF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представлен свободно живущими и паразитическими видами</w:t>
      </w:r>
    </w:p>
    <w:p w:rsidR="00DF3312" w:rsidRPr="007B7F3A" w:rsidRDefault="00DF3312" w:rsidP="00DF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вторичная полость тела</w:t>
      </w:r>
    </w:p>
    <w:p w:rsidR="00DF3312" w:rsidRPr="007B7F3A" w:rsidRDefault="00DF3312" w:rsidP="00DF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— сквозная кишечная трубка</w:t>
      </w:r>
    </w:p>
    <w:p w:rsidR="00DF3312" w:rsidRPr="007B7F3A" w:rsidRDefault="00DF3312" w:rsidP="00DF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газообмен осуществляется через всю поверхность тела</w:t>
      </w:r>
    </w:p>
    <w:p w:rsidR="00DF3312" w:rsidRPr="007B7F3A" w:rsidRDefault="00DF3312" w:rsidP="00DF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представителями являются аскарида и пескожил</w:t>
      </w:r>
    </w:p>
    <w:p w:rsidR="00DF3312" w:rsidRPr="007B7F3A" w:rsidRDefault="00DF3312" w:rsidP="00DF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а, б, г       2) а, в, г        3) а, г, д        4) б, в, д</w:t>
      </w:r>
    </w:p>
    <w:p w:rsidR="0014357A" w:rsidRPr="007B7F3A" w:rsidRDefault="0014357A" w:rsidP="00143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57A" w:rsidRPr="007B7F3A" w:rsidRDefault="0014357A" w:rsidP="0014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57A" w:rsidRPr="007B7F3A" w:rsidRDefault="0014357A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14D" w:rsidRPr="007B7F3A" w:rsidRDefault="00E5114D" w:rsidP="0014357A">
      <w:pPr>
        <w:spacing w:after="0" w:line="240" w:lineRule="auto"/>
        <w:ind w:firstLine="3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628" w:rsidRPr="007B7F3A" w:rsidRDefault="00030628" w:rsidP="000306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30628" w:rsidRPr="007B7F3A" w:rsidSect="0007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4E31"/>
    <w:multiLevelType w:val="hybridMultilevel"/>
    <w:tmpl w:val="C53E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C8B"/>
    <w:multiLevelType w:val="hybridMultilevel"/>
    <w:tmpl w:val="7624B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42E28"/>
    <w:multiLevelType w:val="hybridMultilevel"/>
    <w:tmpl w:val="2E34F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7726A"/>
    <w:multiLevelType w:val="hybridMultilevel"/>
    <w:tmpl w:val="BA74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0627"/>
    <w:multiLevelType w:val="hybridMultilevel"/>
    <w:tmpl w:val="DE2CC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4FE3"/>
    <w:multiLevelType w:val="hybridMultilevel"/>
    <w:tmpl w:val="1E62FD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730EA"/>
    <w:multiLevelType w:val="hybridMultilevel"/>
    <w:tmpl w:val="78A27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67DD6"/>
    <w:multiLevelType w:val="hybridMultilevel"/>
    <w:tmpl w:val="2FDED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D5B0E"/>
    <w:multiLevelType w:val="hybridMultilevel"/>
    <w:tmpl w:val="D86EA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4FB9"/>
    <w:rsid w:val="0000261E"/>
    <w:rsid w:val="00030628"/>
    <w:rsid w:val="00077DB5"/>
    <w:rsid w:val="0014357A"/>
    <w:rsid w:val="001F6478"/>
    <w:rsid w:val="002F5030"/>
    <w:rsid w:val="00386942"/>
    <w:rsid w:val="003C0D21"/>
    <w:rsid w:val="00604323"/>
    <w:rsid w:val="00613531"/>
    <w:rsid w:val="006F4511"/>
    <w:rsid w:val="00724FB9"/>
    <w:rsid w:val="007B7F3A"/>
    <w:rsid w:val="00A54A70"/>
    <w:rsid w:val="00A80639"/>
    <w:rsid w:val="00C17090"/>
    <w:rsid w:val="00DF3312"/>
    <w:rsid w:val="00E5114D"/>
    <w:rsid w:val="00E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A7BDC-6A03-48A3-89A0-A91ACED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2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24FB9"/>
  </w:style>
  <w:style w:type="paragraph" w:styleId="a3">
    <w:name w:val="Normal (Web)"/>
    <w:basedOn w:val="a"/>
    <w:uiPriority w:val="99"/>
    <w:unhideWhenUsed/>
    <w:rsid w:val="0072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4FB9"/>
    <w:pPr>
      <w:ind w:left="720"/>
      <w:contextualSpacing/>
    </w:pPr>
  </w:style>
  <w:style w:type="paragraph" w:styleId="2">
    <w:name w:val="Body Text 2"/>
    <w:basedOn w:val="a"/>
    <w:link w:val="20"/>
    <w:rsid w:val="00143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43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616">
          <w:marLeft w:val="0"/>
          <w:marRight w:val="0"/>
          <w:marTop w:val="65"/>
          <w:marBottom w:val="26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55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733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99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697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244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602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99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63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1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27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344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2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36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876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06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232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2819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5476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38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134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4760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682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90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8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443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93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143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20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470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734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8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728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500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65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53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60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7103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95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127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7988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013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55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255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01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233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57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42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52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585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19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051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784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0018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5876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37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6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30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79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9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72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602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74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242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20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428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0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519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060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426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6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866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09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345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07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27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371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670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0572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183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90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775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08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123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69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302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85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20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153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292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8582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96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408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334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70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64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353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4076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29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11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195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7932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485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72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66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153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53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60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781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4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021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310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30512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64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07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32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03802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002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74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73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1659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1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82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453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892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25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735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3696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1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51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6033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108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22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9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39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795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472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22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0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667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54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6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657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386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14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40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5946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625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78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911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22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4317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85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45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1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812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889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0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442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519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15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52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69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00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44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657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781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56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983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38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01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2767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8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97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34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9732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913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569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16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7337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76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755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39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9218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94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25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01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6119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50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6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26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2831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15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57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072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5963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3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12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16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3823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16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650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9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737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41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918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6161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8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180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84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33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738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922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5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365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005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17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65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611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965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84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098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8797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465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997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76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528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452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37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09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904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58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71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7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2626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437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35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5022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68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532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787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309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47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40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854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670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90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5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B899-A271-472B-9C25-BB5B0DEF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User-100</dc:creator>
  <cp:lastModifiedBy>Максим Филатов</cp:lastModifiedBy>
  <cp:revision>8</cp:revision>
  <cp:lastPrinted>2018-11-02T06:01:00Z</cp:lastPrinted>
  <dcterms:created xsi:type="dcterms:W3CDTF">2018-10-20T07:02:00Z</dcterms:created>
  <dcterms:modified xsi:type="dcterms:W3CDTF">2024-09-22T13:09:00Z</dcterms:modified>
</cp:coreProperties>
</file>